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9535BD6" w:rsidR="00F33D3D" w:rsidRPr="00382E2D" w:rsidRDefault="00F33D3D" w:rsidP="00A77264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382E2D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3: </w:t>
            </w:r>
            <w:r w:rsidR="00382E2D" w:rsidRPr="00A77264">
              <w:rPr>
                <w:rFonts w:ascii="Calibri" w:hAnsi="Calibri"/>
                <w:sz w:val="20"/>
                <w:szCs w:val="20"/>
                <w:lang w:val="sr-Cyrl-RS"/>
              </w:rPr>
              <w:t>Еколошки одржива, комунално опремљена, енергетски ефикасна и безбједна средина -  Green City</w:t>
            </w:r>
          </w:p>
        </w:tc>
        <w:tc>
          <w:tcPr>
            <w:tcW w:w="5101" w:type="dxa"/>
          </w:tcPr>
          <w:p w14:paraId="091AB1FE" w14:textId="5A49B61D" w:rsidR="00F33D3D" w:rsidRPr="00A77264" w:rsidRDefault="00F33D3D" w:rsidP="004377F1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382E2D" w:rsidRPr="00382E2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3.2 Унапређен систем интегралног управљањa отпадом до </w:t>
            </w:r>
            <w:r w:rsidR="004377F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382E2D" w:rsidRPr="00382E2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4377F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="00382E2D" w:rsidRPr="00382E2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3D8E45AA" w:rsidR="008C616E" w:rsidRPr="00615832" w:rsidRDefault="00F33D3D" w:rsidP="00382E2D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382E2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382E2D" w:rsidRPr="00382E2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3.2.1 </w:t>
            </w:r>
            <w:r w:rsidR="00A7726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П</w:t>
            </w:r>
            <w:r w:rsidR="00A77264" w:rsidRPr="00382E2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обољшање система прикупљања отпадa и јачање свијести грађана</w:t>
            </w:r>
          </w:p>
          <w:p w14:paraId="71E05F60" w14:textId="16134F8B" w:rsidR="00F33D3D" w:rsidRPr="00A13BFC" w:rsidRDefault="008C616E" w:rsidP="00A77264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61583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3.</w:t>
            </w:r>
            <w:r w:rsidR="00A13BFC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RS" w:eastAsia="hr-HR"/>
              </w:rPr>
              <w:t>2</w:t>
            </w:r>
            <w:r w:rsidR="0061583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.1.6</w:t>
            </w:r>
            <w:r w:rsidR="00A77264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 xml:space="preserve">. </w:t>
            </w:r>
            <w:r w:rsidR="00A13BFC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RS" w:eastAsia="hr-HR"/>
              </w:rPr>
              <w:t xml:space="preserve"> </w:t>
            </w:r>
            <w:r w:rsidR="00A13BFC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Планирање акција, образовање, васпитање и формирање свијести о потреби селективног одлага</w:t>
            </w:r>
            <w:r w:rsidR="00A77264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њ</w:t>
            </w:r>
            <w:r w:rsidR="00A13BFC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а отпада у образовним установама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1CFB4F2D" w:rsidR="00F33D3D" w:rsidRPr="00615832" w:rsidRDefault="00A77264" w:rsidP="00A77264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Реа</w:t>
            </w:r>
            <w:r w:rsidR="00615832">
              <w:rPr>
                <w:rFonts w:ascii="Calibri" w:hAnsi="Calibri"/>
                <w:sz w:val="20"/>
                <w:szCs w:val="20"/>
                <w:lang w:val="sr-Cyrl-RS"/>
              </w:rPr>
              <w:t xml:space="preserve">лизација свих </w:t>
            </w:r>
            <w:r w:rsidR="00BD52C2">
              <w:rPr>
                <w:rFonts w:ascii="Calibri" w:hAnsi="Calibri"/>
                <w:sz w:val="20"/>
                <w:szCs w:val="20"/>
                <w:lang w:val="sr-Cyrl-RS"/>
              </w:rPr>
              <w:t>наведних пројеката у програму 3</w:t>
            </w:r>
            <w:r w:rsidR="00615832">
              <w:rPr>
                <w:rFonts w:ascii="Calibri" w:hAnsi="Calibri"/>
                <w:sz w:val="20"/>
                <w:szCs w:val="20"/>
                <w:lang w:val="sr-Cyrl-RS"/>
              </w:rPr>
              <w:t xml:space="preserve">.1.1. уско је повезана  са формирањем свијести 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о потреби селктивног прикупљања отпада.</w:t>
            </w:r>
            <w:r w:rsidR="00615832">
              <w:rPr>
                <w:rFonts w:ascii="Calibri" w:hAnsi="Calibri"/>
                <w:sz w:val="20"/>
                <w:szCs w:val="20"/>
                <w:lang w:val="sr-Cyrl-RS"/>
              </w:rPr>
              <w:t xml:space="preserve"> Саме потребе грађани су  свјесни и декларативно  ист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у подржавају. Фокус би т</w:t>
            </w:r>
            <w:r w:rsidR="00615832">
              <w:rPr>
                <w:rFonts w:ascii="Calibri" w:hAnsi="Calibri"/>
                <w:sz w:val="20"/>
                <w:szCs w:val="20"/>
                <w:lang w:val="sr-Cyrl-RS"/>
              </w:rPr>
              <w:t>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ебао бити на </w:t>
            </w:r>
            <w:r w:rsidR="00615832">
              <w:rPr>
                <w:rFonts w:ascii="Calibri" w:hAnsi="Calibri"/>
                <w:sz w:val="20"/>
                <w:szCs w:val="20"/>
                <w:lang w:val="sr-Cyrl-RS"/>
              </w:rPr>
              <w:t>томе да се и грађани у раном животном добу упознају са  својим обавезам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="00615832">
              <w:rPr>
                <w:rFonts w:ascii="Calibri" w:hAnsi="Calibri"/>
                <w:sz w:val="20"/>
                <w:szCs w:val="20"/>
                <w:lang w:val="sr-Cyrl-RS"/>
              </w:rPr>
              <w:t xml:space="preserve"> по питању  сел</w:t>
            </w:r>
            <w:r w:rsidR="004377F1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="00615832">
              <w:rPr>
                <w:rFonts w:ascii="Calibri" w:hAnsi="Calibri"/>
                <w:sz w:val="20"/>
                <w:szCs w:val="20"/>
                <w:lang w:val="sr-Cyrl-RS"/>
              </w:rPr>
              <w:t xml:space="preserve">ктивног прикупљања отпада.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318453CB" w:rsidR="00F33D3D" w:rsidRPr="00A77264" w:rsidRDefault="00BD52C2" w:rsidP="00A77264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A7726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Развијањ</w:t>
            </w:r>
            <w:r w:rsidR="00615832" w:rsidRPr="00A7726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е свјести о  </w:t>
            </w:r>
            <w:r w:rsidRPr="00A7726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обавези</w:t>
            </w:r>
            <w:r w:rsidR="00615832" w:rsidRPr="00A7726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сваког грађана </w:t>
            </w:r>
            <w:r w:rsidRPr="00A7726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да се укључи у  сис</w:t>
            </w:r>
            <w:r w:rsidR="00A7726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тем селктивног прикупљања отпда.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1AC0AF00" w:rsidR="00F33D3D" w:rsidRPr="00A77264" w:rsidRDefault="00615832" w:rsidP="00A77264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A7726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Популација </w:t>
            </w:r>
            <w:r w:rsidR="00BD52C2" w:rsidRPr="00A7726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предшколског и </w:t>
            </w:r>
            <w:r w:rsidRPr="00A77264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школског узраста 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  <w:bookmarkStart w:id="0" w:name="_GoBack"/>
            <w:bookmarkEnd w:id="0"/>
          </w:p>
          <w:p w14:paraId="4B87DA8A" w14:textId="2DDC423D" w:rsidR="00F33D3D" w:rsidRPr="00A77264" w:rsidRDefault="00BD52C2" w:rsidP="00A7726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77264">
              <w:rPr>
                <w:rFonts w:ascii="Calibri" w:hAnsi="Calibri"/>
                <w:sz w:val="20"/>
                <w:szCs w:val="20"/>
                <w:lang w:val="sr-Cyrl-RS"/>
              </w:rPr>
              <w:t xml:space="preserve">Смањени ризици за реализацију осталих пројекта </w:t>
            </w:r>
            <w:r w:rsidR="00A77264" w:rsidRPr="00A77264">
              <w:rPr>
                <w:rFonts w:ascii="Calibri" w:hAnsi="Calibri"/>
                <w:sz w:val="20"/>
                <w:szCs w:val="20"/>
                <w:lang w:val="sr-Cyrl-RS"/>
              </w:rPr>
              <w:t>у оквиру овог Програма</w:t>
            </w:r>
          </w:p>
        </w:tc>
        <w:tc>
          <w:tcPr>
            <w:tcW w:w="5101" w:type="dxa"/>
          </w:tcPr>
          <w:p w14:paraId="5C396025" w14:textId="77777777" w:rsidR="00A77264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  <w:r w:rsidR="00BD52C2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32A13920" w14:textId="723B6561" w:rsidR="00F33D3D" w:rsidRPr="00A77264" w:rsidRDefault="00A77264" w:rsidP="00A77264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Број </w:t>
            </w:r>
            <w:r w:rsidR="00BD52C2" w:rsidRPr="00A77264">
              <w:rPr>
                <w:rFonts w:ascii="Calibri" w:hAnsi="Calibri"/>
                <w:sz w:val="20"/>
                <w:szCs w:val="20"/>
                <w:lang w:val="sr-Cyrl-RS"/>
              </w:rPr>
              <w:t xml:space="preserve">дјеце 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који је </w:t>
            </w:r>
            <w:r w:rsidR="00BD52C2" w:rsidRPr="00A77264">
              <w:rPr>
                <w:rFonts w:ascii="Calibri" w:hAnsi="Calibri"/>
                <w:sz w:val="20"/>
                <w:szCs w:val="20"/>
                <w:lang w:val="sr-Cyrl-RS"/>
              </w:rPr>
              <w:t>учествовао у тематским образовним пројектима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6A97F96" w14:textId="10593FFE" w:rsidR="00F33D3D" w:rsidRPr="00A77264" w:rsidRDefault="00BD52C2" w:rsidP="00A7726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77264">
              <w:rPr>
                <w:rFonts w:ascii="Calibri" w:hAnsi="Calibri"/>
                <w:sz w:val="20"/>
                <w:szCs w:val="20"/>
                <w:lang w:val="sr-Cyrl-RS"/>
              </w:rPr>
              <w:t>Реалиозована најмање 1 кампања на годишњем нивоу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2AE48CD3" w:rsidR="00F33D3D" w:rsidRPr="00B92F69" w:rsidRDefault="00A77264" w:rsidP="004377F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BD52C2">
              <w:rPr>
                <w:rFonts w:ascii="Calibri" w:hAnsi="Calibri"/>
                <w:sz w:val="20"/>
                <w:szCs w:val="20"/>
                <w:lang w:val="sr-Cyrl-RS"/>
              </w:rPr>
              <w:t>2019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4377F1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BD52C2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4377F1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6A0E19F4" w:rsidR="00EB1C5B" w:rsidRPr="00BD52C2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A77264">
              <w:rPr>
                <w:rFonts w:ascii="Calibri" w:hAnsi="Calibri"/>
                <w:sz w:val="20"/>
                <w:szCs w:val="20"/>
                <w:lang w:val="sr-Cyrl-RS"/>
              </w:rPr>
              <w:t>40.000,00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8378C6A" w14:textId="2A93F279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BD52C2">
              <w:rPr>
                <w:rFonts w:ascii="Calibri" w:hAnsi="Calibri"/>
                <w:sz w:val="20"/>
                <w:szCs w:val="20"/>
                <w:lang w:val="sr-Cyrl-RS"/>
              </w:rPr>
              <w:t xml:space="preserve"> 10</w:t>
            </w:r>
            <w:r w:rsidR="00A77264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BD52C2">
              <w:rPr>
                <w:rFonts w:ascii="Calibri" w:hAnsi="Calibri"/>
                <w:sz w:val="20"/>
                <w:szCs w:val="20"/>
                <w:lang w:val="sr-Cyrl-RS"/>
              </w:rPr>
              <w:t>000</w:t>
            </w:r>
            <w:r w:rsidR="00A77264">
              <w:rPr>
                <w:rFonts w:ascii="Calibri" w:hAnsi="Calibri"/>
                <w:sz w:val="20"/>
                <w:szCs w:val="20"/>
                <w:lang w:val="sr-Cyrl-RS"/>
              </w:rPr>
              <w:t xml:space="preserve">       2021:10.000</w:t>
            </w:r>
          </w:p>
          <w:p w14:paraId="0EEEE6E7" w14:textId="1B4AE099" w:rsidR="00F33D3D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BD52C2">
              <w:rPr>
                <w:rFonts w:ascii="Calibri" w:hAnsi="Calibri"/>
                <w:sz w:val="20"/>
                <w:szCs w:val="20"/>
                <w:lang w:val="sr-Cyrl-RS"/>
              </w:rPr>
              <w:t>10</w:t>
            </w:r>
            <w:r w:rsidR="00A77264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BD52C2">
              <w:rPr>
                <w:rFonts w:ascii="Calibri" w:hAnsi="Calibri"/>
                <w:sz w:val="20"/>
                <w:szCs w:val="20"/>
                <w:lang w:val="sr-Cyrl-RS"/>
              </w:rPr>
              <w:t>000</w:t>
            </w:r>
            <w:r w:rsidR="00A77264">
              <w:rPr>
                <w:rFonts w:ascii="Calibri" w:hAnsi="Calibri"/>
                <w:sz w:val="20"/>
                <w:szCs w:val="20"/>
                <w:lang w:val="sr-Cyrl-RS"/>
              </w:rPr>
              <w:t xml:space="preserve">        2022:10.000</w:t>
            </w:r>
          </w:p>
          <w:p w14:paraId="7E1CE9F5" w14:textId="77777777" w:rsidR="00F33D3D" w:rsidRPr="00B92F69" w:rsidRDefault="00F33D3D" w:rsidP="00B92F6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B246439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BD52C2">
              <w:rPr>
                <w:rFonts w:ascii="Calibri" w:hAnsi="Calibri"/>
                <w:sz w:val="20"/>
                <w:szCs w:val="20"/>
                <w:lang w:val="sr-Cyrl-RS"/>
              </w:rPr>
              <w:t>70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___%</w:t>
            </w:r>
          </w:p>
          <w:p w14:paraId="199425A5" w14:textId="179F085D" w:rsidR="00A77264" w:rsidRDefault="00EB1C5B" w:rsidP="00A7726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BD52C2">
              <w:rPr>
                <w:rFonts w:ascii="Calibri" w:hAnsi="Calibri"/>
                <w:sz w:val="20"/>
                <w:szCs w:val="20"/>
                <w:lang w:val="sr-Cyrl-RS"/>
              </w:rPr>
              <w:t>30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___%</w:t>
            </w:r>
            <w:r w:rsidR="00382E2D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A77264">
              <w:rPr>
                <w:rFonts w:ascii="Calibri" w:hAnsi="Calibri"/>
                <w:sz w:val="20"/>
                <w:szCs w:val="20"/>
                <w:lang w:val="sr-Cyrl-RS"/>
              </w:rPr>
              <w:t>(Фонд за заштиту жив.средине и ЕЕ, надлежна министарства и др.)</w:t>
            </w:r>
          </w:p>
          <w:p w14:paraId="4EAE9641" w14:textId="6374EC6D" w:rsidR="00B92F69" w:rsidRPr="00B92F69" w:rsidRDefault="00EB1C5B" w:rsidP="00A7726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A77264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77264">
              <w:rPr>
                <w:rFonts w:ascii="Calibri" w:hAnsi="Calibr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F9F5771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0474C7EC" w14:textId="77777777" w:rsidR="00BD52C2" w:rsidRPr="00A77264" w:rsidRDefault="00BD52C2" w:rsidP="00A77264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77264">
              <w:rPr>
                <w:rFonts w:ascii="Calibri" w:hAnsi="Calibri"/>
                <w:sz w:val="20"/>
                <w:szCs w:val="20"/>
                <w:lang w:val="sr-Cyrl-RS"/>
              </w:rPr>
              <w:t>Финасијска  средства</w:t>
            </w:r>
          </w:p>
          <w:p w14:paraId="1411ACF4" w14:textId="0D906FDA" w:rsidR="00BD52C2" w:rsidRPr="00BD52C2" w:rsidRDefault="00A77264" w:rsidP="00A77264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Недостатак интереса</w:t>
            </w:r>
            <w:r w:rsidR="00BD52C2" w:rsidRPr="00A77264">
              <w:rPr>
                <w:rFonts w:ascii="Calibri" w:hAnsi="Calibri"/>
                <w:sz w:val="20"/>
                <w:szCs w:val="20"/>
                <w:lang w:val="sr-Cyrl-RS"/>
              </w:rPr>
              <w:t xml:space="preserve"> образовних институција 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27109222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1F63BE28" w:rsidR="00BD52C2" w:rsidRPr="00A77264" w:rsidRDefault="00A77264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77264">
              <w:rPr>
                <w:rFonts w:ascii="Calibri" w:hAnsi="Calibri"/>
                <w:sz w:val="20"/>
                <w:szCs w:val="20"/>
                <w:lang w:val="sr-Cyrl-RS"/>
              </w:rPr>
              <w:t>образовне институције, цивилни сектор</w:t>
            </w:r>
          </w:p>
        </w:tc>
        <w:tc>
          <w:tcPr>
            <w:tcW w:w="5101" w:type="dxa"/>
            <w:shd w:val="clear" w:color="auto" w:fill="FFFFFF" w:themeFill="background1"/>
          </w:tcPr>
          <w:p w14:paraId="6EBF4793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6BAD2037" w:rsidR="00BD52C2" w:rsidRPr="00A77264" w:rsidRDefault="00BD52C2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77264">
              <w:rPr>
                <w:rFonts w:ascii="Calibri" w:hAnsi="Calibri"/>
                <w:sz w:val="20"/>
                <w:szCs w:val="20"/>
                <w:lang w:val="sr-Cyrl-RS"/>
              </w:rPr>
              <w:t>Одјељење за комуналне послове</w:t>
            </w:r>
            <w:r w:rsidR="00A77264">
              <w:rPr>
                <w:rFonts w:ascii="Calibri" w:hAnsi="Calibri"/>
                <w:sz w:val="20"/>
                <w:szCs w:val="20"/>
                <w:lang w:val="sr-Cyrl-RS"/>
              </w:rPr>
              <w:t>, Одјељење за образовање, здравство, омладину и спорт/Одјељење за комуналне послове</w:t>
            </w:r>
          </w:p>
        </w:tc>
      </w:tr>
    </w:tbl>
    <w:p w14:paraId="6C642228" w14:textId="4EA9943F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165859"/>
    <w:multiLevelType w:val="hybridMultilevel"/>
    <w:tmpl w:val="31CCA7E8"/>
    <w:lvl w:ilvl="0" w:tplc="A7E6A812">
      <w:numFmt w:val="bullet"/>
      <w:lvlText w:val="•"/>
      <w:lvlJc w:val="left"/>
      <w:pPr>
        <w:ind w:left="1077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0A2C7954"/>
    <w:multiLevelType w:val="hybridMultilevel"/>
    <w:tmpl w:val="3DF099A0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345A35"/>
    <w:multiLevelType w:val="hybridMultilevel"/>
    <w:tmpl w:val="B7501D6E"/>
    <w:lvl w:ilvl="0" w:tplc="AC802422">
      <w:start w:val="201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F0AD9"/>
    <w:multiLevelType w:val="hybridMultilevel"/>
    <w:tmpl w:val="CFB87860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147C9E"/>
    <w:multiLevelType w:val="hybridMultilevel"/>
    <w:tmpl w:val="2A22D3D4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210281"/>
    <w:rsid w:val="002E081E"/>
    <w:rsid w:val="00382E2D"/>
    <w:rsid w:val="004377F1"/>
    <w:rsid w:val="00615832"/>
    <w:rsid w:val="006B359A"/>
    <w:rsid w:val="00896378"/>
    <w:rsid w:val="008C616E"/>
    <w:rsid w:val="00A13BFC"/>
    <w:rsid w:val="00A77264"/>
    <w:rsid w:val="00B92F69"/>
    <w:rsid w:val="00BD0805"/>
    <w:rsid w:val="00BD52C2"/>
    <w:rsid w:val="00CC5D4F"/>
    <w:rsid w:val="00DD5C97"/>
    <w:rsid w:val="00E06CBA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52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5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6</cp:revision>
  <dcterms:created xsi:type="dcterms:W3CDTF">2018-09-04T11:49:00Z</dcterms:created>
  <dcterms:modified xsi:type="dcterms:W3CDTF">2018-10-04T14:26:00Z</dcterms:modified>
</cp:coreProperties>
</file>